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90E2" w14:textId="77777777" w:rsidR="002E7CBF" w:rsidRPr="005E6722" w:rsidRDefault="002E7CBF" w:rsidP="002E7CBF">
      <w:pPr>
        <w:pStyle w:val="LetterSenderAddress"/>
        <w:ind w:left="0"/>
        <w:rPr>
          <w:noProof w:val="0"/>
          <w:color w:val="808080"/>
          <w:sz w:val="28"/>
        </w:rPr>
      </w:pPr>
    </w:p>
    <w:p w14:paraId="3F39E194" w14:textId="77777777" w:rsidR="005E6722" w:rsidRPr="00AB182D" w:rsidRDefault="005E6722" w:rsidP="005E6722">
      <w:pPr>
        <w:rPr>
          <w:rFonts w:ascii="Times" w:hAnsi="Times"/>
          <w:color w:val="17365D" w:themeColor="text2" w:themeShade="BF"/>
          <w:sz w:val="36"/>
          <w:szCs w:val="20"/>
          <w:lang w:val="en-GB"/>
        </w:rPr>
      </w:pPr>
      <w:r w:rsidRPr="00AB182D">
        <w:rPr>
          <w:rFonts w:ascii="Times" w:hAnsi="Times"/>
          <w:color w:val="17365D" w:themeColor="text2" w:themeShade="BF"/>
          <w:sz w:val="36"/>
          <w:szCs w:val="20"/>
          <w:lang w:val="en-GB"/>
        </w:rPr>
        <w:t xml:space="preserve">Urinary Frequency / Volume Chart </w:t>
      </w:r>
    </w:p>
    <w:p w14:paraId="2A8FBC70" w14:textId="77777777" w:rsidR="005E6722" w:rsidRPr="00AB182D" w:rsidRDefault="005E6722" w:rsidP="005E6722">
      <w:pPr>
        <w:rPr>
          <w:rFonts w:ascii="Times" w:hAnsi="Times"/>
          <w:color w:val="17365D" w:themeColor="text2" w:themeShade="BF"/>
          <w:sz w:val="36"/>
          <w:szCs w:val="20"/>
          <w:lang w:val="en-GB"/>
        </w:rPr>
      </w:pPr>
      <w:r w:rsidRPr="00AB182D">
        <w:rPr>
          <w:rFonts w:ascii="Times" w:hAnsi="Times"/>
          <w:color w:val="17365D" w:themeColor="text2" w:themeShade="BF"/>
          <w:sz w:val="36"/>
          <w:szCs w:val="20"/>
          <w:lang w:val="en-GB"/>
        </w:rPr>
        <w:t xml:space="preserve">What is a Frequency Volume Chart? </w:t>
      </w:r>
    </w:p>
    <w:p w14:paraId="673CEE13" w14:textId="77777777" w:rsidR="005E6722" w:rsidRPr="00AB182D" w:rsidRDefault="005E6722" w:rsidP="005E6722">
      <w:pPr>
        <w:rPr>
          <w:rFonts w:ascii="Times" w:hAnsi="Times"/>
          <w:szCs w:val="20"/>
          <w:lang w:val="en-GB"/>
        </w:rPr>
      </w:pPr>
    </w:p>
    <w:p w14:paraId="2786437E" w14:textId="77777777" w:rsidR="005E6722" w:rsidRPr="00AB182D" w:rsidRDefault="005E6722" w:rsidP="005E6722">
      <w:pPr>
        <w:rPr>
          <w:rFonts w:ascii="Times" w:hAnsi="Times"/>
          <w:szCs w:val="20"/>
          <w:lang w:val="en-GB"/>
        </w:rPr>
      </w:pPr>
      <w:r w:rsidRPr="00AB182D">
        <w:rPr>
          <w:rFonts w:ascii="Times" w:hAnsi="Times"/>
          <w:szCs w:val="20"/>
          <w:lang w:val="en-GB"/>
        </w:rPr>
        <w:t>Measuring how much you drink and how much urine is passed may be a great help with coming to a diagnosis of any urinary problems you have.</w:t>
      </w:r>
    </w:p>
    <w:p w14:paraId="64D80486" w14:textId="77777777" w:rsidR="005E6722" w:rsidRPr="00AB182D" w:rsidRDefault="005E6722" w:rsidP="005E6722">
      <w:pPr>
        <w:rPr>
          <w:rFonts w:ascii="Times" w:hAnsi="Times"/>
          <w:szCs w:val="20"/>
          <w:lang w:val="en-GB"/>
        </w:rPr>
      </w:pPr>
    </w:p>
    <w:p w14:paraId="4E327B05" w14:textId="77777777" w:rsidR="005E6722" w:rsidRPr="00AB182D" w:rsidRDefault="005E6722" w:rsidP="005E6722">
      <w:pPr>
        <w:rPr>
          <w:rFonts w:ascii="Times" w:hAnsi="Times"/>
          <w:szCs w:val="20"/>
          <w:lang w:val="en-GB"/>
        </w:rPr>
      </w:pPr>
      <w:r w:rsidRPr="00AB182D">
        <w:rPr>
          <w:rFonts w:ascii="Times" w:hAnsi="Times"/>
          <w:szCs w:val="20"/>
          <w:lang w:val="en-GB"/>
        </w:rPr>
        <w:t>This chart is designed to measure how much and of what type of fluid you are drinking and how much urine is passed and when.</w:t>
      </w:r>
    </w:p>
    <w:p w14:paraId="01A64FB4" w14:textId="77777777" w:rsidR="005E6722" w:rsidRPr="00AB182D" w:rsidRDefault="005E6722" w:rsidP="005E6722">
      <w:pPr>
        <w:rPr>
          <w:rFonts w:ascii="Times" w:hAnsi="Times"/>
          <w:szCs w:val="20"/>
          <w:lang w:val="en-GB"/>
        </w:rPr>
      </w:pPr>
    </w:p>
    <w:p w14:paraId="644C5A8B" w14:textId="77777777" w:rsidR="005E6722" w:rsidRPr="00AB182D" w:rsidRDefault="005E6722" w:rsidP="005E6722">
      <w:pPr>
        <w:rPr>
          <w:rFonts w:ascii="Times" w:hAnsi="Times"/>
          <w:color w:val="17365D" w:themeColor="text2" w:themeShade="BF"/>
          <w:sz w:val="36"/>
          <w:szCs w:val="20"/>
          <w:lang w:val="en-GB"/>
        </w:rPr>
      </w:pPr>
      <w:r w:rsidRPr="00AB182D">
        <w:rPr>
          <w:rFonts w:ascii="Times" w:hAnsi="Times"/>
          <w:color w:val="17365D" w:themeColor="text2" w:themeShade="BF"/>
          <w:sz w:val="36"/>
          <w:szCs w:val="20"/>
          <w:lang w:val="en-GB"/>
        </w:rPr>
        <w:t xml:space="preserve">How should I use the </w:t>
      </w:r>
      <w:proofErr w:type="gramStart"/>
      <w:r w:rsidRPr="00AB182D">
        <w:rPr>
          <w:rFonts w:ascii="Times" w:hAnsi="Times"/>
          <w:color w:val="17365D" w:themeColor="text2" w:themeShade="BF"/>
          <w:sz w:val="36"/>
          <w:szCs w:val="20"/>
          <w:lang w:val="en-GB"/>
        </w:rPr>
        <w:t>chart ?</w:t>
      </w:r>
      <w:proofErr w:type="gramEnd"/>
    </w:p>
    <w:p w14:paraId="603A8280" w14:textId="77777777" w:rsidR="00A1123B" w:rsidRPr="00AB182D" w:rsidRDefault="00A1123B" w:rsidP="005E6722">
      <w:pPr>
        <w:rPr>
          <w:rFonts w:ascii="Times" w:hAnsi="Times"/>
          <w:szCs w:val="20"/>
          <w:lang w:val="en-GB"/>
        </w:rPr>
      </w:pPr>
    </w:p>
    <w:p w14:paraId="3FAD6568" w14:textId="77777777" w:rsidR="005E6722" w:rsidRPr="00AB182D" w:rsidRDefault="005E6722" w:rsidP="005E6722">
      <w:pPr>
        <w:rPr>
          <w:rFonts w:ascii="Times" w:hAnsi="Times"/>
          <w:szCs w:val="20"/>
          <w:lang w:val="en-GB"/>
        </w:rPr>
      </w:pPr>
      <w:r w:rsidRPr="00AB182D">
        <w:rPr>
          <w:rFonts w:ascii="Times" w:hAnsi="Times"/>
          <w:szCs w:val="20"/>
          <w:lang w:val="en-GB"/>
        </w:rPr>
        <w:t xml:space="preserve">The chart should be completed over </w:t>
      </w:r>
      <w:r w:rsidR="00A1123B" w:rsidRPr="00AB182D">
        <w:rPr>
          <w:rFonts w:ascii="Times" w:hAnsi="Times"/>
          <w:szCs w:val="20"/>
          <w:lang w:val="en-GB"/>
        </w:rPr>
        <w:t>3-5</w:t>
      </w:r>
      <w:r w:rsidRPr="00AB182D">
        <w:rPr>
          <w:rFonts w:ascii="Times" w:hAnsi="Times"/>
          <w:szCs w:val="20"/>
          <w:lang w:val="en-GB"/>
        </w:rPr>
        <w:t xml:space="preserve"> consecutive days if possible. </w:t>
      </w:r>
    </w:p>
    <w:p w14:paraId="7A1818C0" w14:textId="77777777" w:rsidR="00A1123B" w:rsidRPr="00AB182D" w:rsidRDefault="00A1123B" w:rsidP="005E6722">
      <w:pPr>
        <w:rPr>
          <w:rFonts w:ascii="Times" w:hAnsi="Times"/>
          <w:szCs w:val="20"/>
          <w:lang w:val="en-GB"/>
        </w:rPr>
      </w:pPr>
    </w:p>
    <w:p w14:paraId="097A7304" w14:textId="77777777" w:rsidR="00A1123B" w:rsidRPr="00AB182D" w:rsidRDefault="005E6722" w:rsidP="005E6722">
      <w:pPr>
        <w:rPr>
          <w:rFonts w:ascii="Times" w:hAnsi="Times"/>
          <w:szCs w:val="20"/>
          <w:lang w:val="en-GB"/>
        </w:rPr>
      </w:pPr>
      <w:r w:rsidRPr="00AB182D">
        <w:rPr>
          <w:rFonts w:ascii="Times" w:hAnsi="Times"/>
          <w:szCs w:val="20"/>
          <w:lang w:val="en-GB"/>
        </w:rPr>
        <w:t xml:space="preserve">To fill in the chart you will need a measuring jug to record the amount of urine in millilitres (ml). We recommend a jug capable of holding 500ml. Every time you pass urine you should note the time and use the jug and record the volume in the ‘OUT’ column. If you cannot record the amount </w:t>
      </w:r>
      <w:r w:rsidR="00A1123B" w:rsidRPr="00AB182D">
        <w:rPr>
          <w:rFonts w:ascii="Times" w:hAnsi="Times"/>
          <w:szCs w:val="20"/>
          <w:lang w:val="en-GB"/>
        </w:rPr>
        <w:t xml:space="preserve">(for instance because you are out at work either </w:t>
      </w:r>
      <w:r w:rsidRPr="00AB182D">
        <w:rPr>
          <w:rFonts w:ascii="Times" w:hAnsi="Times"/>
          <w:szCs w:val="20"/>
          <w:lang w:val="en-GB"/>
        </w:rPr>
        <w:t>tick the form</w:t>
      </w:r>
      <w:r w:rsidR="00A1123B" w:rsidRPr="00AB182D">
        <w:rPr>
          <w:rFonts w:ascii="Times" w:hAnsi="Times"/>
          <w:szCs w:val="20"/>
          <w:lang w:val="en-GB"/>
        </w:rPr>
        <w:t xml:space="preserve"> or write small/medium or large to indicate how much urine is passed.</w:t>
      </w:r>
    </w:p>
    <w:p w14:paraId="399B1E45" w14:textId="77777777" w:rsidR="00A1123B" w:rsidRPr="00AB182D" w:rsidRDefault="00A1123B" w:rsidP="005E6722">
      <w:pPr>
        <w:rPr>
          <w:rFonts w:ascii="Times" w:hAnsi="Times"/>
          <w:szCs w:val="20"/>
          <w:lang w:val="en-GB"/>
        </w:rPr>
      </w:pPr>
    </w:p>
    <w:p w14:paraId="0EE5114A" w14:textId="77777777" w:rsidR="00A1123B" w:rsidRPr="00AB182D" w:rsidRDefault="005E6722" w:rsidP="005E6722">
      <w:pPr>
        <w:rPr>
          <w:rFonts w:ascii="Times" w:hAnsi="Times"/>
          <w:szCs w:val="20"/>
          <w:lang w:val="en-GB"/>
        </w:rPr>
      </w:pPr>
      <w:r w:rsidRPr="00AB182D">
        <w:rPr>
          <w:rFonts w:ascii="Times" w:hAnsi="Times"/>
          <w:szCs w:val="20"/>
          <w:lang w:val="en-GB"/>
        </w:rPr>
        <w:t xml:space="preserve">Put a line across the chart at the time you go to bed so your doctor can calculate how many times you void at night. </w:t>
      </w:r>
    </w:p>
    <w:p w14:paraId="04D4FDA8" w14:textId="77777777" w:rsidR="00A1123B" w:rsidRPr="00AB182D" w:rsidRDefault="00A1123B" w:rsidP="005E6722">
      <w:pPr>
        <w:rPr>
          <w:rFonts w:ascii="Times" w:hAnsi="Times"/>
          <w:szCs w:val="20"/>
          <w:lang w:val="en-GB"/>
        </w:rPr>
      </w:pPr>
    </w:p>
    <w:p w14:paraId="7A13CB3A" w14:textId="77777777" w:rsidR="00A1123B" w:rsidRPr="00AB182D" w:rsidRDefault="005E6722" w:rsidP="005E6722">
      <w:pPr>
        <w:rPr>
          <w:rFonts w:ascii="Times" w:hAnsi="Times"/>
          <w:szCs w:val="20"/>
          <w:lang w:val="en-GB"/>
        </w:rPr>
      </w:pPr>
      <w:r w:rsidRPr="00AB182D">
        <w:rPr>
          <w:rFonts w:ascii="Times" w:hAnsi="Times"/>
          <w:color w:val="17365D" w:themeColor="text2" w:themeShade="BF"/>
          <w:sz w:val="36"/>
          <w:szCs w:val="20"/>
          <w:lang w:val="en-GB"/>
        </w:rPr>
        <w:t>How do I record Leaking Urine on the Form?</w:t>
      </w:r>
      <w:r w:rsidRPr="00AB182D">
        <w:rPr>
          <w:rFonts w:ascii="Times" w:hAnsi="Times"/>
          <w:szCs w:val="20"/>
          <w:lang w:val="en-GB"/>
        </w:rPr>
        <w:t xml:space="preserve"> </w:t>
      </w:r>
    </w:p>
    <w:p w14:paraId="64686EEC" w14:textId="77777777" w:rsidR="00A1123B" w:rsidRPr="00AB182D" w:rsidRDefault="00A1123B" w:rsidP="005E6722">
      <w:pPr>
        <w:rPr>
          <w:rFonts w:ascii="Times" w:hAnsi="Times"/>
          <w:szCs w:val="20"/>
          <w:lang w:val="en-GB"/>
        </w:rPr>
      </w:pPr>
    </w:p>
    <w:p w14:paraId="15744182" w14:textId="77777777" w:rsidR="00A1123B" w:rsidRPr="00AB182D" w:rsidRDefault="005E6722" w:rsidP="005E6722">
      <w:pPr>
        <w:rPr>
          <w:rFonts w:ascii="Times" w:hAnsi="Times"/>
          <w:szCs w:val="20"/>
          <w:lang w:val="en-GB"/>
        </w:rPr>
      </w:pPr>
      <w:r w:rsidRPr="00AB182D">
        <w:rPr>
          <w:rFonts w:ascii="Times" w:hAnsi="Times"/>
          <w:szCs w:val="20"/>
          <w:lang w:val="en-GB"/>
        </w:rPr>
        <w:t>I</w:t>
      </w:r>
      <w:r w:rsidR="00A1123B" w:rsidRPr="00AB182D">
        <w:rPr>
          <w:rFonts w:ascii="Times" w:hAnsi="Times"/>
          <w:szCs w:val="20"/>
          <w:lang w:val="en-GB"/>
        </w:rPr>
        <w:t>f</w:t>
      </w:r>
      <w:r w:rsidRPr="00AB182D">
        <w:rPr>
          <w:rFonts w:ascii="Times" w:hAnsi="Times"/>
          <w:szCs w:val="20"/>
          <w:lang w:val="en-GB"/>
        </w:rPr>
        <w:t xml:space="preserve"> you experience leakage of urine please mark the ‘WET’ column: + for a small amount ++ for a moderate amount +++ for a large amount </w:t>
      </w:r>
    </w:p>
    <w:p w14:paraId="2801CFAD" w14:textId="77777777" w:rsidR="00A1123B" w:rsidRPr="00AB182D" w:rsidRDefault="00A1123B" w:rsidP="005E6722">
      <w:pPr>
        <w:rPr>
          <w:rFonts w:ascii="Times" w:hAnsi="Times"/>
          <w:szCs w:val="20"/>
          <w:lang w:val="en-GB"/>
        </w:rPr>
      </w:pPr>
    </w:p>
    <w:p w14:paraId="6888E335" w14:textId="77777777" w:rsidR="00A1123B" w:rsidRPr="00AB182D" w:rsidRDefault="005E6722" w:rsidP="005E6722">
      <w:pPr>
        <w:rPr>
          <w:rFonts w:ascii="Times" w:hAnsi="Times"/>
          <w:color w:val="17365D" w:themeColor="text2" w:themeShade="BF"/>
          <w:sz w:val="36"/>
          <w:szCs w:val="20"/>
          <w:lang w:val="en-GB"/>
        </w:rPr>
      </w:pPr>
      <w:r w:rsidRPr="00AB182D">
        <w:rPr>
          <w:rFonts w:ascii="Times" w:hAnsi="Times"/>
          <w:color w:val="17365D" w:themeColor="text2" w:themeShade="BF"/>
          <w:sz w:val="36"/>
          <w:szCs w:val="20"/>
          <w:lang w:val="en-GB"/>
        </w:rPr>
        <w:t xml:space="preserve">When I complete the chart what should I do? </w:t>
      </w:r>
    </w:p>
    <w:p w14:paraId="66814D68" w14:textId="77777777" w:rsidR="005E6722" w:rsidRPr="00AB182D" w:rsidRDefault="005E6722" w:rsidP="005E6722">
      <w:pPr>
        <w:rPr>
          <w:rFonts w:ascii="Times" w:hAnsi="Times"/>
          <w:szCs w:val="20"/>
          <w:lang w:val="en-GB"/>
        </w:rPr>
      </w:pPr>
      <w:r w:rsidRPr="00AB182D">
        <w:rPr>
          <w:rFonts w:ascii="Times" w:hAnsi="Times"/>
          <w:szCs w:val="20"/>
          <w:lang w:val="en-GB"/>
        </w:rPr>
        <w:t xml:space="preserve">When you have completed the chart please bring it to your next clinic appointment with your doctor. If there </w:t>
      </w:r>
      <w:proofErr w:type="gramStart"/>
      <w:r w:rsidRPr="00AB182D">
        <w:rPr>
          <w:rFonts w:ascii="Times" w:hAnsi="Times"/>
          <w:szCs w:val="20"/>
          <w:lang w:val="en-GB"/>
        </w:rPr>
        <w:t>are</w:t>
      </w:r>
      <w:proofErr w:type="gramEnd"/>
      <w:r w:rsidRPr="00AB182D">
        <w:rPr>
          <w:rFonts w:ascii="Times" w:hAnsi="Times"/>
          <w:szCs w:val="20"/>
          <w:lang w:val="en-GB"/>
        </w:rPr>
        <w:t xml:space="preserve"> any other important points please record these on separate piece of paper.</w:t>
      </w:r>
      <w:r w:rsidR="00AB182D">
        <w:rPr>
          <w:rFonts w:ascii="Times" w:hAnsi="Times"/>
          <w:szCs w:val="20"/>
          <w:lang w:val="en-GB"/>
        </w:rPr>
        <w:t xml:space="preserve">  An example is outlined below.</w:t>
      </w:r>
    </w:p>
    <w:p w14:paraId="098370DE" w14:textId="77777777" w:rsidR="00A1123B" w:rsidRDefault="00A1123B" w:rsidP="005E6722">
      <w:pPr>
        <w:rPr>
          <w:rFonts w:ascii="Times" w:hAnsi="Times"/>
          <w:sz w:val="28"/>
          <w:szCs w:val="20"/>
          <w:lang w:val="en-GB"/>
        </w:rPr>
      </w:pPr>
    </w:p>
    <w:p w14:paraId="128D9F36" w14:textId="77777777" w:rsidR="00A1123B" w:rsidRPr="005E6722" w:rsidRDefault="00AB182D" w:rsidP="005E6722">
      <w:pPr>
        <w:rPr>
          <w:rFonts w:ascii="Times" w:hAnsi="Times"/>
          <w:sz w:val="28"/>
          <w:szCs w:val="20"/>
          <w:lang w:val="en-GB"/>
        </w:rPr>
      </w:pPr>
      <w:r>
        <w:rPr>
          <w:rFonts w:ascii="Times" w:hAnsi="Times"/>
          <w:noProof/>
          <w:sz w:val="28"/>
          <w:szCs w:val="20"/>
        </w:rPr>
        <w:drawing>
          <wp:inline distT="0" distB="0" distL="0" distR="0" wp14:anchorId="68313C18" wp14:editId="43DB53EA">
            <wp:extent cx="6299699" cy="17418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a:blip r:embed="rId8">
                      <a:extLst>
                        <a:ext uri="{28A0092B-C50C-407E-A947-70E740481C1C}">
                          <a14:useLocalDpi xmlns:a14="http://schemas.microsoft.com/office/drawing/2010/main" val="0"/>
                        </a:ext>
                      </a:extLst>
                    </a:blip>
                    <a:stretch>
                      <a:fillRect/>
                    </a:stretch>
                  </pic:blipFill>
                  <pic:spPr>
                    <a:xfrm>
                      <a:off x="0" y="0"/>
                      <a:ext cx="6300369" cy="1741990"/>
                    </a:xfrm>
                    <a:prstGeom prst="rect">
                      <a:avLst/>
                    </a:prstGeom>
                  </pic:spPr>
                </pic:pic>
              </a:graphicData>
            </a:graphic>
          </wp:inline>
        </w:drawing>
      </w:r>
    </w:p>
    <w:p w14:paraId="5E2194AF" w14:textId="77777777" w:rsidR="00C243D6" w:rsidRDefault="00C243D6" w:rsidP="00514C39">
      <w:pPr>
        <w:pStyle w:val="LetterBody"/>
        <w:tabs>
          <w:tab w:val="left" w:pos="8640"/>
        </w:tabs>
        <w:ind w:left="0" w:right="-7"/>
        <w:rPr>
          <w:noProof w:val="0"/>
          <w:sz w:val="24"/>
          <w:szCs w:val="24"/>
        </w:rPr>
      </w:pPr>
      <w:bookmarkStart w:id="0" w:name="_GoBack"/>
      <w:bookmarkEnd w:id="0"/>
    </w:p>
    <w:p w14:paraId="4951F502" w14:textId="77777777" w:rsidR="00A1123B" w:rsidRPr="00087419" w:rsidRDefault="00A1123B" w:rsidP="00AB182D">
      <w:pPr>
        <w:pStyle w:val="LetterBody"/>
        <w:tabs>
          <w:tab w:val="left" w:pos="8640"/>
        </w:tabs>
        <w:ind w:left="-1560" w:right="-7"/>
        <w:rPr>
          <w:noProof w:val="0"/>
          <w:sz w:val="24"/>
          <w:szCs w:val="24"/>
        </w:rPr>
      </w:pPr>
      <w:r>
        <w:rPr>
          <w:sz w:val="24"/>
          <w:szCs w:val="24"/>
          <w:lang w:val="en-US"/>
        </w:rPr>
        <w:drawing>
          <wp:inline distT="0" distB="0" distL="0" distR="0" wp14:anchorId="502F00C3" wp14:editId="363D20FE">
            <wp:extent cx="7334250" cy="76200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5761" cy="7621570"/>
                    </a:xfrm>
                    <a:prstGeom prst="rect">
                      <a:avLst/>
                    </a:prstGeom>
                    <a:noFill/>
                    <a:ln>
                      <a:noFill/>
                    </a:ln>
                  </pic:spPr>
                </pic:pic>
              </a:graphicData>
            </a:graphic>
          </wp:inline>
        </w:drawing>
      </w:r>
    </w:p>
    <w:sectPr w:rsidR="00A1123B" w:rsidRPr="00087419" w:rsidSect="00AB182D">
      <w:headerReference w:type="default" r:id="rId10"/>
      <w:footerReference w:type="default" r:id="rId11"/>
      <w:pgSz w:w="12240" w:h="15840"/>
      <w:pgMar w:top="1288" w:right="1800" w:bottom="851" w:left="1800" w:header="720" w:footer="0"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F338" w14:textId="77777777" w:rsidR="00AB182D" w:rsidRDefault="00AB182D">
      <w:r>
        <w:separator/>
      </w:r>
    </w:p>
  </w:endnote>
  <w:endnote w:type="continuationSeparator" w:id="0">
    <w:p w14:paraId="5B686BFE" w14:textId="77777777" w:rsidR="00AB182D" w:rsidRDefault="00AB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46B7" w14:textId="77777777" w:rsidR="00AB182D" w:rsidRDefault="00AB182D"/>
  <w:p w14:paraId="6DE8C819" w14:textId="77777777" w:rsidR="00AB182D" w:rsidRDefault="00AB182D"/>
  <w:p w14:paraId="16515D66" w14:textId="77777777" w:rsidR="00AB182D" w:rsidRDefault="00AB18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762E" w14:textId="77777777" w:rsidR="00AB182D" w:rsidRDefault="00AB182D">
      <w:r>
        <w:separator/>
      </w:r>
    </w:p>
  </w:footnote>
  <w:footnote w:type="continuationSeparator" w:id="0">
    <w:p w14:paraId="1F505FBB" w14:textId="77777777" w:rsidR="00AB182D" w:rsidRDefault="00AB1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5271" w14:textId="77777777" w:rsidR="00AB182D" w:rsidRDefault="00AB182D" w:rsidP="002E7CBF">
    <w:pPr>
      <w:pStyle w:val="Header"/>
    </w:pPr>
    <w:r w:rsidRPr="002E7CBF">
      <w:rPr>
        <w:noProof/>
        <w:color w:val="808080"/>
      </w:rPr>
      <w:drawing>
        <wp:anchor distT="0" distB="0" distL="114300" distR="114300" simplePos="0" relativeHeight="251658240" behindDoc="0" locked="0" layoutInCell="1" allowOverlap="1" wp14:anchorId="268D5727" wp14:editId="175543CB">
          <wp:simplePos x="0" y="0"/>
          <wp:positionH relativeFrom="margin">
            <wp:posOffset>-683260</wp:posOffset>
          </wp:positionH>
          <wp:positionV relativeFrom="margin">
            <wp:posOffset>-1061085</wp:posOffset>
          </wp:positionV>
          <wp:extent cx="2969578" cy="933350"/>
          <wp:effectExtent l="0" t="0" r="254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578" cy="9333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D0A8660" w14:textId="77777777" w:rsidR="00AB182D" w:rsidRDefault="00AB182D" w:rsidP="002E7CBF">
    <w:pPr>
      <w:pStyle w:val="Header"/>
    </w:pPr>
  </w:p>
  <w:p w14:paraId="27D1FC19" w14:textId="77777777" w:rsidR="00AB182D" w:rsidRDefault="00AB182D" w:rsidP="004429D3">
    <w:pPr>
      <w:pStyle w:val="Header"/>
      <w:tabs>
        <w:tab w:val="clear" w:pos="4320"/>
        <w:tab w:val="center" w:pos="4111"/>
      </w:tabs>
    </w:pPr>
    <w:r>
      <w:tab/>
    </w:r>
    <w:r>
      <w:tab/>
      <w:t>Mr. Alastair Henderson MBBS FRCS (</w:t>
    </w:r>
    <w:proofErr w:type="spellStart"/>
    <w:r>
      <w:t>Urol</w:t>
    </w:r>
    <w:proofErr w:type="spellEnd"/>
    <w:r>
      <w:t>) PhD</w:t>
    </w:r>
  </w:p>
  <w:p w14:paraId="3DC12226" w14:textId="77777777" w:rsidR="00AB182D" w:rsidRPr="004429D3" w:rsidRDefault="00AB182D" w:rsidP="004429D3">
    <w:pPr>
      <w:pStyle w:val="Header"/>
      <w:tabs>
        <w:tab w:val="clear" w:pos="4320"/>
        <w:tab w:val="center" w:pos="4111"/>
      </w:tabs>
    </w:pPr>
    <w:r>
      <w:t xml:space="preserve">   </w:t>
    </w:r>
    <w:r>
      <w:tab/>
      <w:t xml:space="preserve">                                               Appointments: </w:t>
    </w:r>
    <w:r w:rsidRPr="004429D3">
      <w:t>01892 740037</w:t>
    </w:r>
  </w:p>
  <w:p w14:paraId="3547E831" w14:textId="77777777" w:rsidR="00AB182D" w:rsidRPr="002E7CBF" w:rsidRDefault="00AB182D" w:rsidP="004429D3">
    <w:pPr>
      <w:pStyle w:val="Header"/>
      <w:tabs>
        <w:tab w:val="clear" w:pos="4320"/>
        <w:tab w:val="center" w:pos="4111"/>
      </w:tabs>
    </w:pPr>
    <w:r>
      <w:tab/>
      <w:t xml:space="preserve">                                                       www.tunbridgewellsurology.co.uk</w:t>
    </w:r>
  </w:p>
  <w:p w14:paraId="22A37838" w14:textId="77777777" w:rsidR="00AB182D" w:rsidRDefault="00AB182D">
    <w:r>
      <w:rPr>
        <w:noProof/>
      </w:rPr>
      <w:drawing>
        <wp:inline distT="0" distB="0" distL="0" distR="0" wp14:anchorId="3D16874E" wp14:editId="24519CE5">
          <wp:extent cx="5270500" cy="6895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0" cy="689569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㵸摣愐֬䎘摣ߟ䞸摣ߟ睌摣"/>
    <w:docVar w:name="MMConnectionType" w:val="w:docVa"/>
    <w:docVar w:name="MMPmmdMainRgcaFd1" w:val="x掴埨揋Ѫx掴䰜揋2豠֭x掴䰜揋庘ݿ庐ݿ肠ޔ肘ޔ웘2賠֭x掴䰜揋庠ݿ肐ޔ聰2"/>
    <w:docVar w:name="MMPmmdMainRgcaFd11" w:val="http://schemas.openxmlformats.org/officeDocument/2006/relationships/endnotess͠＀＀＀＀＀＀＀＀氀氀̀̃摣鎤掹굈摣ﭐޡ굨摣טּޡRdocces.docl"/>
    <w:docVar w:name="MMPmmdMainRgcaFd13" w:val="&lt;"/>
    <w:docVar w:name="MMPmmdMainRgcaFd15" w:val="x掴埨揋Ѫx掴䰜揋top\Prostate UK Report on Strasbourg Robotic Sur2ݯx掴䰜揋sit.docx巢ᯮ轩椔㊏皋ಙ鹅뚃䓛焆뿪ᤢᎾ惫ᒟ調念㾄撮遹熇堭⍴봞牏ꐛ䄑属燤2ݯx掴䰜揋㢫줂祪쏡⏆ꂴ姼撱ꯒ晪玃헁ᵋ瀪墊쭟䇰쭄渂簬㜈ﱞ謶ᙥ众＋쳬屜涊⇼㊡岣溘䣢돼峧콄ￗ슾ᬸꆉꟜC2ݯ䬠˃ǉuments\Nephrectox掴埨揋Ѫx掴䰜揋ocxꀵ뎳쒞㭖휰㭘䤚쓣玈⍇鰥ᨻ퇜레䝳븣᷎炍̈랤ᙺ탍ꐛ벪讋ꡄ뷽甴逼䴐荮렬苏웝㵓꺰ὶ⺥꯷Ꚃ2ݯx掴䰜揋᝿ኬ﷡양᎑埪粝鬍ᮺ淝萒⍢䢓⎪⍿࠮垡锺᠛绸硓෋昶쎼킞꿲᳣큽䱛໳屓䧂鰱띥㿰ᑅ럯"/>
    <w:docVar w:name="MMPmmdMainRgcaFd17" w:val="굤僾梴捹塬掺ŉʜ"/>
    <w:docVar w:name="MMPmmdMainRgcaFd19" w:val="Ā"/>
    <w:docVar w:name="MMPmmdMainRgcaFd20" w:val="http://schemas.openxmlformats.org/officeDocument/2006/relationships/endnotess͠＀＀＀＀＀＀＀＀氀氀̀̃摣鎤掹굈摣ﭐޡ굨摣טּޡRdocces.doclx啽蜢Ⴛ톬禘諭瑩짴夷竼䛷⹁聛㫽㺒鍅唇岂㣃숖ꘃ薀汅蘣䏮鳝凁ꖣ鬃᪢覴幀㠀㻸ᮠ䜼㴻쪅迟綮樂尛郎牢౷妨盋໇홞呝죠傦鬒糏"/>
    <w:docVar w:name="MMPmmdMainRgcaFd22" w:val="&lt;"/>
    <w:docVar w:name="MMPmmdMainRgcaFd24" w:val="http://schemas.openxmlformats.org/officeDocument/2006/relationships/endnotess͠＀＀＀＀＀＀＀＀氀氀̀̃摣鎤掹굈摣ﭐޡ굨摣טּޡRdocces.doclx啽蜢Ⴛ톬禘諭瑩짴夷竼䛷⹁聛㫽㺒鍅唇岂㣃숖ꘃ薀汅蘣䏮鳝凁ꖣ鬃᪢覴幀㠀㻸ᮠ䜼㴻쪅迟綮樂"/>
    <w:docVar w:name="MMPmmdMainRgcaFd26" w:val="굤僾梴捹塬掺ŉʜ}"/>
    <w:docVar w:name="MMPmmdMainRgcaFd28" w:val="&lt;"/>
    <w:docVar w:name="MMPmmdMainRgcaFd3" w:val="&lt;"/>
    <w:docVar w:name="MMPmmdMainRgcaFd31" w:val="http://schemas.openxmlformats.org/officeDocument/2006/relationships/endnotess͠＀＀＀＀＀＀＀＀氀氀̀̃摣鎤掹굈摣ﭐޡ굨摣טּޡRdocces.doclx啽蜢Ⴛ톬禘諭瑩짴夷竼䛷⹁聛㫽㺒鍅唇岂㣃숖ꘃ薀汅蘣䏮鳝凁ꖣ鬃᪢覴幀㠀㻸ᮠ䜼㴻쪅迟綮樂"/>
    <w:docVar w:name="MMPmmdMainRgcaFd33" w:val="&lt;"/>
    <w:docVar w:name="MMPmmdMainRgcaFd5" w:val="P翿ations\Submitted\Robotica\Robotica Final version\Robotic Urology final with seperate pics"/>
    <w:docVar w:name="MMPmmdMainRgcaFd7" w:val="䁩￳·`ČTable Normal 嘺㐀ۖĀ̅혴ਁ氃愀϶͠＀＀＀＀＀＀＀＀氀氀̀̃ś耀＀dࠉࠉЁ＀＀＀＀_x000a_$%ÿ䤟}á腏½僀M뮛Y撀¢걋Æ雷Fÿÿá䤟}_x000a_摣鎤掹굈摣ﭐޡ굨摣טּޡRdocces.doclusѳ訸ѳ誌ѳ耀࿰尀ר"/>
    <w:docVar w:name="MMPmmdMainRgcaFd9" w:val="굤僾梴捹塬掺ŉʜ}"/>
    <w:docVar w:name="MMWorksMDBFileName" w:val="_x000a_捷琨࠭䮥捷㗐揈Ap✐✐宄揉唔捸Ჸޡś䄂ݯ覈ߟ"/>
    <w:docVar w:name="WorksMailMergeDoc" w:val="w:docVa"/>
  </w:docVars>
  <w:rsids>
    <w:rsidRoot w:val="004429D3"/>
    <w:rsid w:val="00006EF4"/>
    <w:rsid w:val="00041921"/>
    <w:rsid w:val="00087419"/>
    <w:rsid w:val="001114C8"/>
    <w:rsid w:val="00124702"/>
    <w:rsid w:val="00220718"/>
    <w:rsid w:val="002A75E9"/>
    <w:rsid w:val="002E7CBF"/>
    <w:rsid w:val="002F5E38"/>
    <w:rsid w:val="003231EB"/>
    <w:rsid w:val="00366187"/>
    <w:rsid w:val="00367888"/>
    <w:rsid w:val="003C6202"/>
    <w:rsid w:val="003D245C"/>
    <w:rsid w:val="004429D3"/>
    <w:rsid w:val="004F4BD5"/>
    <w:rsid w:val="00514C39"/>
    <w:rsid w:val="005362CB"/>
    <w:rsid w:val="005A396E"/>
    <w:rsid w:val="005E6722"/>
    <w:rsid w:val="007163EF"/>
    <w:rsid w:val="00752286"/>
    <w:rsid w:val="00791739"/>
    <w:rsid w:val="00803FAF"/>
    <w:rsid w:val="00866D6A"/>
    <w:rsid w:val="00880737"/>
    <w:rsid w:val="008A3FBC"/>
    <w:rsid w:val="009462FA"/>
    <w:rsid w:val="009F2E09"/>
    <w:rsid w:val="00A1123B"/>
    <w:rsid w:val="00AB182D"/>
    <w:rsid w:val="00B96B19"/>
    <w:rsid w:val="00C243D6"/>
    <w:rsid w:val="00C25CF5"/>
    <w:rsid w:val="00E611F7"/>
    <w:rsid w:val="00F21063"/>
    <w:rsid w:val="00FE5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E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EF"/>
    <w:rPr>
      <w:sz w:val="24"/>
      <w:szCs w:val="24"/>
      <w:lang w:val="en-US" w:eastAsia="en-US"/>
    </w:rPr>
  </w:style>
  <w:style w:type="paragraph" w:styleId="Heading1">
    <w:name w:val="heading 1"/>
    <w:basedOn w:val="Normal"/>
    <w:next w:val="Normal"/>
    <w:qFormat/>
    <w:rsid w:val="007163EF"/>
    <w:pPr>
      <w:keepNext/>
      <w:outlineLvl w:val="0"/>
    </w:pPr>
    <w:rPr>
      <w:b/>
      <w:bCs/>
    </w:rPr>
  </w:style>
  <w:style w:type="paragraph" w:styleId="Heading2">
    <w:name w:val="heading 2"/>
    <w:basedOn w:val="Normal"/>
    <w:next w:val="Normal"/>
    <w:qFormat/>
    <w:rsid w:val="007163EF"/>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3EF"/>
    <w:pPr>
      <w:tabs>
        <w:tab w:val="center" w:pos="4320"/>
        <w:tab w:val="right" w:pos="8640"/>
      </w:tabs>
    </w:pPr>
  </w:style>
  <w:style w:type="paragraph" w:styleId="TOC9">
    <w:name w:val="toc 9"/>
    <w:basedOn w:val="Normal"/>
    <w:next w:val="Normal"/>
    <w:autoRedefine/>
    <w:semiHidden/>
    <w:rsid w:val="007163EF"/>
    <w:pPr>
      <w:ind w:left="1600"/>
    </w:pPr>
  </w:style>
  <w:style w:type="paragraph" w:styleId="Header">
    <w:name w:val="header"/>
    <w:basedOn w:val="Normal"/>
    <w:rsid w:val="007163EF"/>
    <w:pPr>
      <w:tabs>
        <w:tab w:val="center" w:pos="4320"/>
        <w:tab w:val="right" w:pos="8640"/>
      </w:tabs>
    </w:pPr>
  </w:style>
  <w:style w:type="paragraph" w:styleId="Date">
    <w:name w:val="Date"/>
    <w:basedOn w:val="Normal"/>
    <w:next w:val="Normal"/>
    <w:rsid w:val="007163EF"/>
  </w:style>
  <w:style w:type="paragraph" w:styleId="Closing">
    <w:name w:val="Closing"/>
    <w:basedOn w:val="Normal"/>
    <w:rsid w:val="007163EF"/>
  </w:style>
  <w:style w:type="paragraph" w:styleId="Salutation">
    <w:name w:val="Salutation"/>
    <w:basedOn w:val="Normal"/>
    <w:next w:val="Normal"/>
    <w:rsid w:val="007163EF"/>
  </w:style>
  <w:style w:type="paragraph" w:styleId="Signature">
    <w:name w:val="Signature"/>
    <w:basedOn w:val="Normal"/>
    <w:rsid w:val="007163EF"/>
    <w:pPr>
      <w:ind w:left="4320"/>
    </w:pPr>
  </w:style>
  <w:style w:type="paragraph" w:customStyle="1" w:styleId="LetterBody">
    <w:name w:val="Letter Body"/>
    <w:rsid w:val="007163EF"/>
    <w:pPr>
      <w:spacing w:after="240"/>
      <w:ind w:left="360" w:right="360"/>
    </w:pPr>
    <w:rPr>
      <w:noProof/>
      <w:lang w:eastAsia="en-US"/>
    </w:rPr>
  </w:style>
  <w:style w:type="paragraph" w:customStyle="1" w:styleId="LetterSenderAddress">
    <w:name w:val="Letter Sender Address"/>
    <w:basedOn w:val="LetterBody"/>
    <w:rsid w:val="007163EF"/>
    <w:pPr>
      <w:spacing w:after="0"/>
    </w:pPr>
    <w:rPr>
      <w:color w:val="C0C0C0"/>
    </w:rPr>
  </w:style>
  <w:style w:type="paragraph" w:customStyle="1" w:styleId="LetterDate">
    <w:name w:val="Letter Date"/>
    <w:basedOn w:val="LetterBody"/>
    <w:rsid w:val="007163EF"/>
    <w:pPr>
      <w:spacing w:after="480"/>
    </w:pPr>
  </w:style>
  <w:style w:type="paragraph" w:customStyle="1" w:styleId="LetterClosing">
    <w:name w:val="Letter Closing"/>
    <w:basedOn w:val="LetterBody"/>
    <w:rsid w:val="007163EF"/>
  </w:style>
  <w:style w:type="paragraph" w:customStyle="1" w:styleId="LetterSenderName">
    <w:name w:val="Letter Sender Name"/>
    <w:basedOn w:val="LetterBody"/>
    <w:rsid w:val="007163EF"/>
    <w:pPr>
      <w:pBdr>
        <w:bottom w:val="dotted" w:sz="12" w:space="1" w:color="003366"/>
      </w:pBdr>
      <w:spacing w:after="0"/>
    </w:pPr>
    <w:rPr>
      <w:caps/>
      <w:color w:val="003366"/>
      <w:sz w:val="32"/>
    </w:rPr>
  </w:style>
  <w:style w:type="character" w:styleId="Hyperlink">
    <w:name w:val="Hyperlink"/>
    <w:basedOn w:val="DefaultParagraphFont"/>
    <w:rsid w:val="009F2E09"/>
    <w:rPr>
      <w:color w:val="0000FF"/>
      <w:u w:val="single"/>
    </w:rPr>
  </w:style>
  <w:style w:type="paragraph" w:styleId="NormalWeb">
    <w:name w:val="Normal (Web)"/>
    <w:basedOn w:val="Normal"/>
    <w:rsid w:val="00041921"/>
    <w:pPr>
      <w:spacing w:before="100" w:beforeAutospacing="1" w:after="100" w:afterAutospacing="1"/>
    </w:pPr>
  </w:style>
  <w:style w:type="character" w:styleId="Strong">
    <w:name w:val="Strong"/>
    <w:basedOn w:val="DefaultParagraphFont"/>
    <w:qFormat/>
    <w:rsid w:val="00041921"/>
    <w:rPr>
      <w:b/>
      <w:bCs/>
    </w:rPr>
  </w:style>
  <w:style w:type="paragraph" w:styleId="BalloonText">
    <w:name w:val="Balloon Text"/>
    <w:basedOn w:val="Normal"/>
    <w:link w:val="BalloonTextChar"/>
    <w:uiPriority w:val="99"/>
    <w:semiHidden/>
    <w:unhideWhenUsed/>
    <w:rsid w:val="001114C8"/>
    <w:rPr>
      <w:rFonts w:ascii="Tahoma" w:hAnsi="Tahoma" w:cs="Tahoma"/>
      <w:sz w:val="16"/>
      <w:szCs w:val="16"/>
    </w:rPr>
  </w:style>
  <w:style w:type="character" w:customStyle="1" w:styleId="BalloonTextChar">
    <w:name w:val="Balloon Text Char"/>
    <w:basedOn w:val="DefaultParagraphFont"/>
    <w:link w:val="BalloonText"/>
    <w:uiPriority w:val="99"/>
    <w:semiHidden/>
    <w:rsid w:val="001114C8"/>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EF"/>
    <w:rPr>
      <w:sz w:val="24"/>
      <w:szCs w:val="24"/>
      <w:lang w:val="en-US" w:eastAsia="en-US"/>
    </w:rPr>
  </w:style>
  <w:style w:type="paragraph" w:styleId="Heading1">
    <w:name w:val="heading 1"/>
    <w:basedOn w:val="Normal"/>
    <w:next w:val="Normal"/>
    <w:qFormat/>
    <w:rsid w:val="007163EF"/>
    <w:pPr>
      <w:keepNext/>
      <w:outlineLvl w:val="0"/>
    </w:pPr>
    <w:rPr>
      <w:b/>
      <w:bCs/>
    </w:rPr>
  </w:style>
  <w:style w:type="paragraph" w:styleId="Heading2">
    <w:name w:val="heading 2"/>
    <w:basedOn w:val="Normal"/>
    <w:next w:val="Normal"/>
    <w:qFormat/>
    <w:rsid w:val="007163EF"/>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3EF"/>
    <w:pPr>
      <w:tabs>
        <w:tab w:val="center" w:pos="4320"/>
        <w:tab w:val="right" w:pos="8640"/>
      </w:tabs>
    </w:pPr>
  </w:style>
  <w:style w:type="paragraph" w:styleId="TOC9">
    <w:name w:val="toc 9"/>
    <w:basedOn w:val="Normal"/>
    <w:next w:val="Normal"/>
    <w:autoRedefine/>
    <w:semiHidden/>
    <w:rsid w:val="007163EF"/>
    <w:pPr>
      <w:ind w:left="1600"/>
    </w:pPr>
  </w:style>
  <w:style w:type="paragraph" w:styleId="Header">
    <w:name w:val="header"/>
    <w:basedOn w:val="Normal"/>
    <w:rsid w:val="007163EF"/>
    <w:pPr>
      <w:tabs>
        <w:tab w:val="center" w:pos="4320"/>
        <w:tab w:val="right" w:pos="8640"/>
      </w:tabs>
    </w:pPr>
  </w:style>
  <w:style w:type="paragraph" w:styleId="Date">
    <w:name w:val="Date"/>
    <w:basedOn w:val="Normal"/>
    <w:next w:val="Normal"/>
    <w:rsid w:val="007163EF"/>
  </w:style>
  <w:style w:type="paragraph" w:styleId="Closing">
    <w:name w:val="Closing"/>
    <w:basedOn w:val="Normal"/>
    <w:rsid w:val="007163EF"/>
  </w:style>
  <w:style w:type="paragraph" w:styleId="Salutation">
    <w:name w:val="Salutation"/>
    <w:basedOn w:val="Normal"/>
    <w:next w:val="Normal"/>
    <w:rsid w:val="007163EF"/>
  </w:style>
  <w:style w:type="paragraph" w:styleId="Signature">
    <w:name w:val="Signature"/>
    <w:basedOn w:val="Normal"/>
    <w:rsid w:val="007163EF"/>
    <w:pPr>
      <w:ind w:left="4320"/>
    </w:pPr>
  </w:style>
  <w:style w:type="paragraph" w:customStyle="1" w:styleId="LetterBody">
    <w:name w:val="Letter Body"/>
    <w:rsid w:val="007163EF"/>
    <w:pPr>
      <w:spacing w:after="240"/>
      <w:ind w:left="360" w:right="360"/>
    </w:pPr>
    <w:rPr>
      <w:noProof/>
      <w:lang w:eastAsia="en-US"/>
    </w:rPr>
  </w:style>
  <w:style w:type="paragraph" w:customStyle="1" w:styleId="LetterSenderAddress">
    <w:name w:val="Letter Sender Address"/>
    <w:basedOn w:val="LetterBody"/>
    <w:rsid w:val="007163EF"/>
    <w:pPr>
      <w:spacing w:after="0"/>
    </w:pPr>
    <w:rPr>
      <w:color w:val="C0C0C0"/>
    </w:rPr>
  </w:style>
  <w:style w:type="paragraph" w:customStyle="1" w:styleId="LetterDate">
    <w:name w:val="Letter Date"/>
    <w:basedOn w:val="LetterBody"/>
    <w:rsid w:val="007163EF"/>
    <w:pPr>
      <w:spacing w:after="480"/>
    </w:pPr>
  </w:style>
  <w:style w:type="paragraph" w:customStyle="1" w:styleId="LetterClosing">
    <w:name w:val="Letter Closing"/>
    <w:basedOn w:val="LetterBody"/>
    <w:rsid w:val="007163EF"/>
  </w:style>
  <w:style w:type="paragraph" w:customStyle="1" w:styleId="LetterSenderName">
    <w:name w:val="Letter Sender Name"/>
    <w:basedOn w:val="LetterBody"/>
    <w:rsid w:val="007163EF"/>
    <w:pPr>
      <w:pBdr>
        <w:bottom w:val="dotted" w:sz="12" w:space="1" w:color="003366"/>
      </w:pBdr>
      <w:spacing w:after="0"/>
    </w:pPr>
    <w:rPr>
      <w:caps/>
      <w:color w:val="003366"/>
      <w:sz w:val="32"/>
    </w:rPr>
  </w:style>
  <w:style w:type="character" w:styleId="Hyperlink">
    <w:name w:val="Hyperlink"/>
    <w:basedOn w:val="DefaultParagraphFont"/>
    <w:rsid w:val="009F2E09"/>
    <w:rPr>
      <w:color w:val="0000FF"/>
      <w:u w:val="single"/>
    </w:rPr>
  </w:style>
  <w:style w:type="paragraph" w:styleId="NormalWeb">
    <w:name w:val="Normal (Web)"/>
    <w:basedOn w:val="Normal"/>
    <w:rsid w:val="00041921"/>
    <w:pPr>
      <w:spacing w:before="100" w:beforeAutospacing="1" w:after="100" w:afterAutospacing="1"/>
    </w:pPr>
  </w:style>
  <w:style w:type="character" w:styleId="Strong">
    <w:name w:val="Strong"/>
    <w:basedOn w:val="DefaultParagraphFont"/>
    <w:qFormat/>
    <w:rsid w:val="00041921"/>
    <w:rPr>
      <w:b/>
      <w:bCs/>
    </w:rPr>
  </w:style>
  <w:style w:type="paragraph" w:styleId="BalloonText">
    <w:name w:val="Balloon Text"/>
    <w:basedOn w:val="Normal"/>
    <w:link w:val="BalloonTextChar"/>
    <w:uiPriority w:val="99"/>
    <w:semiHidden/>
    <w:unhideWhenUsed/>
    <w:rsid w:val="001114C8"/>
    <w:rPr>
      <w:rFonts w:ascii="Tahoma" w:hAnsi="Tahoma" w:cs="Tahoma"/>
      <w:sz w:val="16"/>
      <w:szCs w:val="16"/>
    </w:rPr>
  </w:style>
  <w:style w:type="character" w:customStyle="1" w:styleId="BalloonTextChar">
    <w:name w:val="Balloon Text Char"/>
    <w:basedOn w:val="DefaultParagraphFont"/>
    <w:link w:val="BalloonText"/>
    <w:uiPriority w:val="99"/>
    <w:semiHidden/>
    <w:rsid w:val="001114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1773">
      <w:bodyDiv w:val="1"/>
      <w:marLeft w:val="0"/>
      <w:marRight w:val="0"/>
      <w:marTop w:val="0"/>
      <w:marBottom w:val="0"/>
      <w:divBdr>
        <w:top w:val="none" w:sz="0" w:space="0" w:color="auto"/>
        <w:left w:val="none" w:sz="0" w:space="0" w:color="auto"/>
        <w:bottom w:val="none" w:sz="0" w:space="0" w:color="auto"/>
        <w:right w:val="none" w:sz="0" w:space="0" w:color="auto"/>
      </w:divBdr>
    </w:div>
    <w:div w:id="9029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i2:Library:Application%20Support:Microsoft:Office:User%20Templates:My%20Templates:Draft%20Alastair%20Henderson%20Tunbridgewells%20urolo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Alastair Henderson Tunbridgewells urology.dotx</Template>
  <TotalTime>10</TotalTime>
  <Pages>2</Pages>
  <Words>213</Words>
  <Characters>1217</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Alastair Henderson, Urology Research Registrar</dc:title>
  <dc:creator>Alastair Henderson</dc:creator>
  <cp:lastModifiedBy>Alastair Henderson</cp:lastModifiedBy>
  <cp:revision>3</cp:revision>
  <cp:lastPrinted>2015-02-07T11:01:00Z</cp:lastPrinted>
  <dcterms:created xsi:type="dcterms:W3CDTF">2015-02-07T10:45:00Z</dcterms:created>
  <dcterms:modified xsi:type="dcterms:W3CDTF">2015-02-07T11:03:00Z</dcterms:modified>
</cp:coreProperties>
</file>